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7C" w:rsidRDefault="0026717C" w:rsidP="0026717C">
      <w:pPr>
        <w:pStyle w:val="Balk4"/>
        <w:spacing w:before="0" w:after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Sivas Divriği 354 konut teslimi</w:t>
      </w:r>
    </w:p>
    <w:tbl>
      <w:tblPr>
        <w:tblW w:w="13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5"/>
      </w:tblGrid>
      <w:tr w:rsidR="0026717C" w:rsidTr="005C1539">
        <w:trPr>
          <w:trHeight w:val="930"/>
        </w:trPr>
        <w:tc>
          <w:tcPr>
            <w:tcW w:w="13245" w:type="dxa"/>
            <w:shd w:val="clear" w:color="auto" w:fill="auto"/>
            <w:noWrap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 w:rsidP="00431768">
            <w:pPr>
              <w:spacing w:before="300"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D SİVAS DİVRİĞİ 354   KONUT PROJESİ TESLİM İŞLEMLERİ</w:t>
            </w:r>
          </w:p>
        </w:tc>
      </w:tr>
    </w:tbl>
    <w:p w:rsidR="0026717C" w:rsidRDefault="0026717C" w:rsidP="00267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T.C. Başbakanlık Toplu Konut İdaresi tarafından Sivas Divriği projesi kapsamında inşa ettirilmiş bulunan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Style w:val="Gl"/>
          <w:rFonts w:ascii="Arial" w:hAnsi="Arial" w:cs="Arial"/>
          <w:color w:val="333333"/>
          <w:sz w:val="21"/>
          <w:szCs w:val="21"/>
        </w:rPr>
        <w:t>354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adet konutun teslim işlemleri</w:t>
      </w:r>
      <w:r>
        <w:rPr>
          <w:rStyle w:val="Gl"/>
          <w:rFonts w:ascii="Arial" w:hAnsi="Arial" w:cs="Arial"/>
          <w:color w:val="333333"/>
          <w:sz w:val="21"/>
          <w:szCs w:val="21"/>
        </w:rPr>
        <w:t>22-30 Haziran 2015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tarihleri arasında gerçekleştirilecektir. Bu nedenle;</w:t>
      </w:r>
    </w:p>
    <w:p w:rsidR="0026717C" w:rsidRDefault="0026717C" w:rsidP="0026717C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KDV ödemesi için aşağıda yer alan teslim programı çerçevesinde T. Halk Bankası Divriği Şubesi’nde,</w:t>
      </w:r>
    </w:p>
    <w:p w:rsidR="0026717C" w:rsidRDefault="0026717C" w:rsidP="0026717C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Konutunuzu teslim almak üzere ise bir sonraki gün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Gl"/>
          <w:rFonts w:ascii="Arial" w:hAnsi="Arial" w:cs="Arial"/>
          <w:color w:val="333333"/>
          <w:sz w:val="21"/>
          <w:szCs w:val="21"/>
        </w:rPr>
        <w:t>TÜMAŞ Türk. Müh. Müş ve Müt. A.Ş. 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 Divriği  </w:t>
      </w:r>
      <w:r>
        <w:rPr>
          <w:rStyle w:val="Gl"/>
          <w:rFonts w:ascii="Arial" w:hAnsi="Arial" w:cs="Arial"/>
          <w:color w:val="333333"/>
          <w:sz w:val="21"/>
          <w:szCs w:val="21"/>
        </w:rPr>
        <w:t>Projesi konutları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şantiyesinde hazır bulunmanız gerekmektedir.</w:t>
      </w:r>
    </w:p>
    <w:p w:rsidR="0026717C" w:rsidRDefault="0026717C" w:rsidP="0026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3065 sayılı KDV kanunu gereğince teslim işlemi nedeniyle doğacak Katma Değer Vergisi tutarı nakit olarak ödenecektir.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Konut tesliminde getirmeniz gereken belgeler aşağıda sıralanmıştır:</w:t>
      </w:r>
    </w:p>
    <w:p w:rsidR="0026717C" w:rsidRDefault="0026717C" w:rsidP="0026717C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Kimlik belgesi, (Nüfus cüzdanı),</w:t>
      </w:r>
    </w:p>
    <w:p w:rsidR="0026717C" w:rsidRDefault="0026717C" w:rsidP="0026717C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Gayrimenkul Satış Sözleşmesinin nüshası,</w:t>
      </w:r>
    </w:p>
    <w:p w:rsidR="0026717C" w:rsidRDefault="0026717C" w:rsidP="0026717C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Konut vekaleten teslim alınacak ise vekaletnamenin aslı ve fotokopisi,</w:t>
      </w:r>
    </w:p>
    <w:p w:rsidR="0026717C" w:rsidRDefault="0026717C" w:rsidP="0026717C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KDV tutarının yatırıldığına dair belge veya fatura,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  <w:r>
        <w:rPr>
          <w:rFonts w:ascii="Arial" w:hAnsi="Arial" w:cs="Arial"/>
          <w:color w:val="333333"/>
          <w:sz w:val="21"/>
          <w:szCs w:val="21"/>
        </w:rPr>
        <w:br/>
        <w:t>İstenen belgelerde eksiklik olması durumunda konut teslimi yapılamayacağından, söz konusu belgelerin eksiksiz olarak getirilmesine özen göstermenizi rica eder, konutunuzda sağlıklı ve mutlu bir yaşam dileriz.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  <w:r>
        <w:rPr>
          <w:rFonts w:ascii="Arial" w:hAnsi="Arial" w:cs="Arial"/>
          <w:color w:val="333333"/>
          <w:sz w:val="21"/>
          <w:szCs w:val="21"/>
        </w:rPr>
        <w:br/>
      </w:r>
    </w:p>
    <w:tbl>
      <w:tblPr>
        <w:tblW w:w="7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950"/>
        <w:gridCol w:w="2385"/>
        <w:gridCol w:w="1215"/>
        <w:gridCol w:w="111"/>
      </w:tblGrid>
      <w:tr w:rsidR="0026717C" w:rsidTr="0026717C">
        <w:trPr>
          <w:trHeight w:val="300"/>
        </w:trPr>
        <w:tc>
          <w:tcPr>
            <w:tcW w:w="1935" w:type="dxa"/>
            <w:vMerge w:val="restart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KDV YATIRMA TARİHİ</w:t>
            </w:r>
          </w:p>
        </w:tc>
        <w:tc>
          <w:tcPr>
            <w:tcW w:w="1935" w:type="dxa"/>
            <w:vMerge w:val="restart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KONUT TESLİM TARİHİ</w:t>
            </w:r>
          </w:p>
        </w:tc>
        <w:tc>
          <w:tcPr>
            <w:tcW w:w="2385" w:type="dxa"/>
            <w:vMerge w:val="restart"/>
            <w:shd w:val="clear" w:color="auto" w:fill="auto"/>
            <w:noWrap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 BLOK NO</w:t>
            </w:r>
          </w:p>
        </w:tc>
        <w:tc>
          <w:tcPr>
            <w:tcW w:w="1215" w:type="dxa"/>
            <w:vMerge w:val="restart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DAİRE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SAYISI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6717C" w:rsidTr="0026717C">
        <w:trPr>
          <w:trHeight w:val="4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6717C" w:rsidRDefault="0026717C">
            <w:pPr>
              <w:spacing w:before="300"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6717C" w:rsidRDefault="0026717C">
            <w:pPr>
              <w:spacing w:before="300"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6717C" w:rsidRDefault="0026717C">
            <w:pPr>
              <w:spacing w:before="300"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6717C" w:rsidRDefault="0026717C">
            <w:pPr>
              <w:spacing w:before="300"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 </w:t>
            </w:r>
          </w:p>
        </w:tc>
      </w:tr>
      <w:tr w:rsidR="0026717C" w:rsidTr="0026717C">
        <w:trPr>
          <w:trHeight w:val="345"/>
        </w:trPr>
        <w:tc>
          <w:tcPr>
            <w:tcW w:w="1935" w:type="dxa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22.06.2015</w:t>
            </w:r>
          </w:p>
        </w:tc>
        <w:tc>
          <w:tcPr>
            <w:tcW w:w="1935" w:type="dxa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23.06.2015</w:t>
            </w:r>
          </w:p>
        </w:tc>
        <w:tc>
          <w:tcPr>
            <w:tcW w:w="2385" w:type="dxa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C-1/C-2/C3-C4</w:t>
            </w:r>
          </w:p>
        </w:tc>
        <w:tc>
          <w:tcPr>
            <w:tcW w:w="1215" w:type="dxa"/>
            <w:shd w:val="clear" w:color="auto" w:fill="auto"/>
            <w:noWrap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6717C" w:rsidTr="0026717C">
        <w:trPr>
          <w:trHeight w:val="270"/>
        </w:trPr>
        <w:tc>
          <w:tcPr>
            <w:tcW w:w="1935" w:type="dxa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23.06.2015</w:t>
            </w:r>
          </w:p>
        </w:tc>
        <w:tc>
          <w:tcPr>
            <w:tcW w:w="1935" w:type="dxa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24.06.2015</w:t>
            </w:r>
          </w:p>
        </w:tc>
        <w:tc>
          <w:tcPr>
            <w:tcW w:w="2385" w:type="dxa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B1/B2/B3</w:t>
            </w:r>
          </w:p>
        </w:tc>
        <w:tc>
          <w:tcPr>
            <w:tcW w:w="1215" w:type="dxa"/>
            <w:shd w:val="clear" w:color="auto" w:fill="auto"/>
            <w:noWrap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6717C" w:rsidTr="0026717C">
        <w:trPr>
          <w:trHeight w:val="300"/>
        </w:trPr>
        <w:tc>
          <w:tcPr>
            <w:tcW w:w="1935" w:type="dxa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lastRenderedPageBreak/>
              <w:t>24.06.2015</w:t>
            </w:r>
          </w:p>
        </w:tc>
        <w:tc>
          <w:tcPr>
            <w:tcW w:w="1935" w:type="dxa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25.06.2015</w:t>
            </w:r>
          </w:p>
        </w:tc>
        <w:tc>
          <w:tcPr>
            <w:tcW w:w="2385" w:type="dxa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B4/B5/B6</w:t>
            </w:r>
          </w:p>
        </w:tc>
        <w:tc>
          <w:tcPr>
            <w:tcW w:w="1215" w:type="dxa"/>
            <w:shd w:val="clear" w:color="auto" w:fill="auto"/>
            <w:noWrap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6717C" w:rsidTr="0026717C">
        <w:trPr>
          <w:trHeight w:val="390"/>
        </w:trPr>
        <w:tc>
          <w:tcPr>
            <w:tcW w:w="1935" w:type="dxa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25.06.2015</w:t>
            </w:r>
          </w:p>
        </w:tc>
        <w:tc>
          <w:tcPr>
            <w:tcW w:w="1935" w:type="dxa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26.06.2015</w:t>
            </w:r>
          </w:p>
        </w:tc>
        <w:tc>
          <w:tcPr>
            <w:tcW w:w="2385" w:type="dxa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B7/B8</w:t>
            </w:r>
          </w:p>
        </w:tc>
        <w:tc>
          <w:tcPr>
            <w:tcW w:w="1215" w:type="dxa"/>
            <w:shd w:val="clear" w:color="auto" w:fill="auto"/>
            <w:noWrap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6717C" w:rsidTr="0026717C">
        <w:trPr>
          <w:trHeight w:val="375"/>
        </w:trPr>
        <w:tc>
          <w:tcPr>
            <w:tcW w:w="3885" w:type="dxa"/>
            <w:gridSpan w:val="2"/>
            <w:shd w:val="clear" w:color="auto" w:fill="auto"/>
            <w:noWrap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29-30 Haziran 2015</w:t>
            </w:r>
          </w:p>
        </w:tc>
        <w:tc>
          <w:tcPr>
            <w:tcW w:w="3600" w:type="dxa"/>
            <w:gridSpan w:val="2"/>
            <w:shd w:val="clear" w:color="auto" w:fill="auto"/>
            <w:noWrap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Zamanında Gelemeyenler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6717C" w:rsidTr="0026717C">
        <w:trPr>
          <w:trHeight w:val="345"/>
        </w:trPr>
        <w:tc>
          <w:tcPr>
            <w:tcW w:w="3885" w:type="dxa"/>
            <w:gridSpan w:val="2"/>
            <w:shd w:val="clear" w:color="auto" w:fill="auto"/>
            <w:noWrap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TOPLAM</w:t>
            </w:r>
          </w:p>
        </w:tc>
        <w:tc>
          <w:tcPr>
            <w:tcW w:w="2385" w:type="dxa"/>
            <w:shd w:val="clear" w:color="auto" w:fill="auto"/>
            <w:noWrap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l"/>
                <w:rFonts w:ascii="Arial" w:hAnsi="Arial" w:cs="Arial"/>
                <w:color w:val="333333"/>
                <w:sz w:val="18"/>
                <w:szCs w:val="18"/>
              </w:rPr>
              <w:t>354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30" w:type="dxa"/>
              <w:bottom w:w="195" w:type="dxa"/>
              <w:right w:w="30" w:type="dxa"/>
            </w:tcMar>
            <w:vAlign w:val="center"/>
            <w:hideMark/>
          </w:tcPr>
          <w:p w:rsidR="0026717C" w:rsidRDefault="0026717C">
            <w:pPr>
              <w:spacing w:before="300" w:after="30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735E68" w:rsidRDefault="00735E68" w:rsidP="0026717C"/>
    <w:p w:rsidR="00B92962" w:rsidRDefault="00B92962" w:rsidP="0026717C"/>
    <w:p w:rsidR="00B92962" w:rsidRDefault="00B92962" w:rsidP="0026717C"/>
    <w:p w:rsidR="00B92962" w:rsidRDefault="00B92962" w:rsidP="0026717C"/>
    <w:p w:rsidR="00B92962" w:rsidRDefault="00B92962" w:rsidP="0026717C"/>
    <w:p w:rsidR="00B92962" w:rsidRDefault="00B92962" w:rsidP="0026717C"/>
    <w:p w:rsidR="00B92962" w:rsidRDefault="00B92962" w:rsidP="0026717C"/>
    <w:p w:rsidR="00B92962" w:rsidRDefault="00B92962" w:rsidP="0026717C"/>
    <w:p w:rsidR="00B92962" w:rsidRDefault="00B92962" w:rsidP="0026717C"/>
    <w:p w:rsidR="00B92962" w:rsidRDefault="00B92962" w:rsidP="0026717C"/>
    <w:p w:rsidR="00B92962" w:rsidRDefault="00B92962" w:rsidP="0026717C"/>
    <w:p w:rsidR="00B92962" w:rsidRDefault="00B92962" w:rsidP="0026717C"/>
    <w:p w:rsidR="00B92962" w:rsidRDefault="00B92962" w:rsidP="0026717C"/>
    <w:p w:rsidR="00B92962" w:rsidRDefault="00B92962" w:rsidP="0026717C"/>
    <w:p w:rsidR="00B92962" w:rsidRDefault="00B92962" w:rsidP="0026717C"/>
    <w:p w:rsidR="00B92962" w:rsidRDefault="00B92962" w:rsidP="0026717C"/>
    <w:p w:rsidR="00B92962" w:rsidRDefault="00B92962" w:rsidP="0026717C"/>
    <w:p w:rsidR="00B92962" w:rsidRDefault="00B92962" w:rsidP="0026717C"/>
    <w:p w:rsidR="00B92962" w:rsidRDefault="00B92962" w:rsidP="0026717C"/>
    <w:p w:rsidR="00B92962" w:rsidRDefault="00B92962" w:rsidP="0026717C">
      <w:bookmarkStart w:id="0" w:name="_GoBack"/>
      <w:bookmarkEnd w:id="0"/>
    </w:p>
    <w:sectPr w:rsidR="00B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A6" w:rsidRDefault="00A512A6" w:rsidP="00371B9B">
      <w:pPr>
        <w:spacing w:after="0" w:line="240" w:lineRule="auto"/>
      </w:pPr>
      <w:r>
        <w:separator/>
      </w:r>
    </w:p>
  </w:endnote>
  <w:endnote w:type="continuationSeparator" w:id="0">
    <w:p w:rsidR="00A512A6" w:rsidRDefault="00A512A6" w:rsidP="003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A6" w:rsidRDefault="00A512A6" w:rsidP="00371B9B">
      <w:pPr>
        <w:spacing w:after="0" w:line="240" w:lineRule="auto"/>
      </w:pPr>
      <w:r>
        <w:separator/>
      </w:r>
    </w:p>
  </w:footnote>
  <w:footnote w:type="continuationSeparator" w:id="0">
    <w:p w:rsidR="00A512A6" w:rsidRDefault="00A512A6" w:rsidP="003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07A"/>
    <w:multiLevelType w:val="multilevel"/>
    <w:tmpl w:val="D0FC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272D7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13D9B"/>
    <w:multiLevelType w:val="hybridMultilevel"/>
    <w:tmpl w:val="E37A63E2"/>
    <w:lvl w:ilvl="0" w:tplc="9126F2F2">
      <w:start w:val="1"/>
      <w:numFmt w:val="lowerLetter"/>
      <w:lvlText w:val="%1)"/>
      <w:lvlJc w:val="left"/>
      <w:pPr>
        <w:ind w:left="927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8E1DD1"/>
    <w:multiLevelType w:val="multilevel"/>
    <w:tmpl w:val="0D4C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13C9A"/>
    <w:multiLevelType w:val="multilevel"/>
    <w:tmpl w:val="37B4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8D3AF3"/>
    <w:multiLevelType w:val="multilevel"/>
    <w:tmpl w:val="95B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80581"/>
    <w:multiLevelType w:val="multilevel"/>
    <w:tmpl w:val="97C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26C49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B20BC"/>
    <w:multiLevelType w:val="multilevel"/>
    <w:tmpl w:val="1EE8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730E8F"/>
    <w:multiLevelType w:val="multilevel"/>
    <w:tmpl w:val="46FC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343689"/>
    <w:multiLevelType w:val="multilevel"/>
    <w:tmpl w:val="DC10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02"/>
    <w:rsid w:val="00000068"/>
    <w:rsid w:val="0000308E"/>
    <w:rsid w:val="000033DF"/>
    <w:rsid w:val="00004940"/>
    <w:rsid w:val="000055A4"/>
    <w:rsid w:val="000073D6"/>
    <w:rsid w:val="0001484C"/>
    <w:rsid w:val="00016BF4"/>
    <w:rsid w:val="00030AA8"/>
    <w:rsid w:val="00036766"/>
    <w:rsid w:val="00036987"/>
    <w:rsid w:val="00040910"/>
    <w:rsid w:val="00041E9F"/>
    <w:rsid w:val="00042733"/>
    <w:rsid w:val="00044A2A"/>
    <w:rsid w:val="00047503"/>
    <w:rsid w:val="00054CA9"/>
    <w:rsid w:val="00056E9D"/>
    <w:rsid w:val="000571D9"/>
    <w:rsid w:val="000635E4"/>
    <w:rsid w:val="00063FE8"/>
    <w:rsid w:val="0006443A"/>
    <w:rsid w:val="00064ADF"/>
    <w:rsid w:val="000671C5"/>
    <w:rsid w:val="00067BE0"/>
    <w:rsid w:val="0007303E"/>
    <w:rsid w:val="00082A58"/>
    <w:rsid w:val="000830B4"/>
    <w:rsid w:val="000849C1"/>
    <w:rsid w:val="00090A3B"/>
    <w:rsid w:val="00095E2A"/>
    <w:rsid w:val="000966A2"/>
    <w:rsid w:val="00097606"/>
    <w:rsid w:val="000A226A"/>
    <w:rsid w:val="000A51CE"/>
    <w:rsid w:val="000B028C"/>
    <w:rsid w:val="000C038A"/>
    <w:rsid w:val="000C100D"/>
    <w:rsid w:val="000C46BD"/>
    <w:rsid w:val="000D0BAA"/>
    <w:rsid w:val="000D2CCB"/>
    <w:rsid w:val="000D76B2"/>
    <w:rsid w:val="000E6624"/>
    <w:rsid w:val="000E6A92"/>
    <w:rsid w:val="000F4C5E"/>
    <w:rsid w:val="000F5D07"/>
    <w:rsid w:val="000F6868"/>
    <w:rsid w:val="00100949"/>
    <w:rsid w:val="001035F8"/>
    <w:rsid w:val="00104C03"/>
    <w:rsid w:val="001059C0"/>
    <w:rsid w:val="00105DC0"/>
    <w:rsid w:val="0011097F"/>
    <w:rsid w:val="00112B0C"/>
    <w:rsid w:val="00114835"/>
    <w:rsid w:val="00114F89"/>
    <w:rsid w:val="0011519D"/>
    <w:rsid w:val="00115EA6"/>
    <w:rsid w:val="00121061"/>
    <w:rsid w:val="0012126E"/>
    <w:rsid w:val="001221E6"/>
    <w:rsid w:val="001255AE"/>
    <w:rsid w:val="001260AD"/>
    <w:rsid w:val="00133132"/>
    <w:rsid w:val="001373AB"/>
    <w:rsid w:val="001417C0"/>
    <w:rsid w:val="001439A9"/>
    <w:rsid w:val="0014668A"/>
    <w:rsid w:val="0014752D"/>
    <w:rsid w:val="00151885"/>
    <w:rsid w:val="001570D1"/>
    <w:rsid w:val="00162AA5"/>
    <w:rsid w:val="00164666"/>
    <w:rsid w:val="00164CF3"/>
    <w:rsid w:val="00164E72"/>
    <w:rsid w:val="00167A4A"/>
    <w:rsid w:val="001715EF"/>
    <w:rsid w:val="00174C35"/>
    <w:rsid w:val="00175398"/>
    <w:rsid w:val="00180489"/>
    <w:rsid w:val="00182714"/>
    <w:rsid w:val="00184E40"/>
    <w:rsid w:val="00184EB6"/>
    <w:rsid w:val="001873FD"/>
    <w:rsid w:val="00191C66"/>
    <w:rsid w:val="0019335F"/>
    <w:rsid w:val="001970E4"/>
    <w:rsid w:val="001A1747"/>
    <w:rsid w:val="001A406C"/>
    <w:rsid w:val="001A4A74"/>
    <w:rsid w:val="001B026A"/>
    <w:rsid w:val="001B62E0"/>
    <w:rsid w:val="001B67A1"/>
    <w:rsid w:val="001B6DDA"/>
    <w:rsid w:val="001C2106"/>
    <w:rsid w:val="001C50E3"/>
    <w:rsid w:val="001D552F"/>
    <w:rsid w:val="001D6C5F"/>
    <w:rsid w:val="001D6E2E"/>
    <w:rsid w:val="001D7C1A"/>
    <w:rsid w:val="001D7E09"/>
    <w:rsid w:val="001D7F38"/>
    <w:rsid w:val="001E0727"/>
    <w:rsid w:val="001E0DCA"/>
    <w:rsid w:val="001E46AC"/>
    <w:rsid w:val="001E5E1E"/>
    <w:rsid w:val="001E6A18"/>
    <w:rsid w:val="001E7967"/>
    <w:rsid w:val="001F1ABD"/>
    <w:rsid w:val="001F4308"/>
    <w:rsid w:val="001F5405"/>
    <w:rsid w:val="001F6981"/>
    <w:rsid w:val="001F7FFB"/>
    <w:rsid w:val="00203590"/>
    <w:rsid w:val="00205F4F"/>
    <w:rsid w:val="0021002A"/>
    <w:rsid w:val="002103BC"/>
    <w:rsid w:val="00216201"/>
    <w:rsid w:val="002176B6"/>
    <w:rsid w:val="00221E7A"/>
    <w:rsid w:val="002252B9"/>
    <w:rsid w:val="002319CD"/>
    <w:rsid w:val="00232B6F"/>
    <w:rsid w:val="0023397E"/>
    <w:rsid w:val="00236BC2"/>
    <w:rsid w:val="0023733B"/>
    <w:rsid w:val="00240AB8"/>
    <w:rsid w:val="0024252C"/>
    <w:rsid w:val="002433B4"/>
    <w:rsid w:val="00251E6E"/>
    <w:rsid w:val="00255A3D"/>
    <w:rsid w:val="0026551D"/>
    <w:rsid w:val="0026646C"/>
    <w:rsid w:val="0026717C"/>
    <w:rsid w:val="00270526"/>
    <w:rsid w:val="00272E5D"/>
    <w:rsid w:val="002733FD"/>
    <w:rsid w:val="00273C28"/>
    <w:rsid w:val="00290022"/>
    <w:rsid w:val="0029214C"/>
    <w:rsid w:val="002958CB"/>
    <w:rsid w:val="002A0C3B"/>
    <w:rsid w:val="002A306E"/>
    <w:rsid w:val="002A7720"/>
    <w:rsid w:val="002B01FA"/>
    <w:rsid w:val="002B4A8F"/>
    <w:rsid w:val="002B53C7"/>
    <w:rsid w:val="002B739A"/>
    <w:rsid w:val="002B7CDE"/>
    <w:rsid w:val="002C1317"/>
    <w:rsid w:val="002C38C7"/>
    <w:rsid w:val="002C60F9"/>
    <w:rsid w:val="002C6402"/>
    <w:rsid w:val="002D0418"/>
    <w:rsid w:val="002D37E8"/>
    <w:rsid w:val="002E3577"/>
    <w:rsid w:val="002E4E54"/>
    <w:rsid w:val="002E5F51"/>
    <w:rsid w:val="002F4966"/>
    <w:rsid w:val="002F4F8A"/>
    <w:rsid w:val="00300127"/>
    <w:rsid w:val="003010A5"/>
    <w:rsid w:val="00305B33"/>
    <w:rsid w:val="00305FA0"/>
    <w:rsid w:val="00316B3A"/>
    <w:rsid w:val="003203EB"/>
    <w:rsid w:val="00321B04"/>
    <w:rsid w:val="00322A1B"/>
    <w:rsid w:val="003230F5"/>
    <w:rsid w:val="00323269"/>
    <w:rsid w:val="00324280"/>
    <w:rsid w:val="00324B00"/>
    <w:rsid w:val="00325F19"/>
    <w:rsid w:val="003275FB"/>
    <w:rsid w:val="003352E6"/>
    <w:rsid w:val="00336675"/>
    <w:rsid w:val="00337974"/>
    <w:rsid w:val="00341FC6"/>
    <w:rsid w:val="00342B82"/>
    <w:rsid w:val="003456F5"/>
    <w:rsid w:val="00347136"/>
    <w:rsid w:val="0035077A"/>
    <w:rsid w:val="00351C96"/>
    <w:rsid w:val="003521DC"/>
    <w:rsid w:val="00352774"/>
    <w:rsid w:val="003539CE"/>
    <w:rsid w:val="00355E9F"/>
    <w:rsid w:val="003564C3"/>
    <w:rsid w:val="00357788"/>
    <w:rsid w:val="0036217A"/>
    <w:rsid w:val="00365B0A"/>
    <w:rsid w:val="00366BBE"/>
    <w:rsid w:val="00370892"/>
    <w:rsid w:val="00371B9B"/>
    <w:rsid w:val="00371DB7"/>
    <w:rsid w:val="003758E3"/>
    <w:rsid w:val="0038041D"/>
    <w:rsid w:val="00381FE9"/>
    <w:rsid w:val="00382730"/>
    <w:rsid w:val="00383794"/>
    <w:rsid w:val="00386737"/>
    <w:rsid w:val="00386E6A"/>
    <w:rsid w:val="00387802"/>
    <w:rsid w:val="003900F2"/>
    <w:rsid w:val="00392FEC"/>
    <w:rsid w:val="00393CDE"/>
    <w:rsid w:val="003942B5"/>
    <w:rsid w:val="003A2E1A"/>
    <w:rsid w:val="003A4C79"/>
    <w:rsid w:val="003A5AE5"/>
    <w:rsid w:val="003A6BAA"/>
    <w:rsid w:val="003A7E21"/>
    <w:rsid w:val="003B4119"/>
    <w:rsid w:val="003B5D7A"/>
    <w:rsid w:val="003B6EB3"/>
    <w:rsid w:val="003B7007"/>
    <w:rsid w:val="003C7669"/>
    <w:rsid w:val="003D090E"/>
    <w:rsid w:val="003D260E"/>
    <w:rsid w:val="003E0969"/>
    <w:rsid w:val="003E2DD1"/>
    <w:rsid w:val="003E4FCD"/>
    <w:rsid w:val="003E612C"/>
    <w:rsid w:val="003F2828"/>
    <w:rsid w:val="003F4CF5"/>
    <w:rsid w:val="0040241B"/>
    <w:rsid w:val="0040433A"/>
    <w:rsid w:val="00405F8B"/>
    <w:rsid w:val="00407764"/>
    <w:rsid w:val="004122FE"/>
    <w:rsid w:val="00413EF1"/>
    <w:rsid w:val="00416EE9"/>
    <w:rsid w:val="00422BF6"/>
    <w:rsid w:val="00424AEC"/>
    <w:rsid w:val="00424AFB"/>
    <w:rsid w:val="00426AD1"/>
    <w:rsid w:val="00426C05"/>
    <w:rsid w:val="0043123F"/>
    <w:rsid w:val="00431768"/>
    <w:rsid w:val="004330EE"/>
    <w:rsid w:val="00435963"/>
    <w:rsid w:val="004414B1"/>
    <w:rsid w:val="0044170A"/>
    <w:rsid w:val="0044390B"/>
    <w:rsid w:val="0044410E"/>
    <w:rsid w:val="00450DE2"/>
    <w:rsid w:val="00450F6C"/>
    <w:rsid w:val="00452178"/>
    <w:rsid w:val="00452896"/>
    <w:rsid w:val="00457CEF"/>
    <w:rsid w:val="00461555"/>
    <w:rsid w:val="00461617"/>
    <w:rsid w:val="00462254"/>
    <w:rsid w:val="00463595"/>
    <w:rsid w:val="00463EBF"/>
    <w:rsid w:val="00466D02"/>
    <w:rsid w:val="0047462A"/>
    <w:rsid w:val="00474BE2"/>
    <w:rsid w:val="00477E69"/>
    <w:rsid w:val="00480E3E"/>
    <w:rsid w:val="004818F4"/>
    <w:rsid w:val="00484F68"/>
    <w:rsid w:val="00485E46"/>
    <w:rsid w:val="004901C9"/>
    <w:rsid w:val="00490375"/>
    <w:rsid w:val="00491077"/>
    <w:rsid w:val="004A0971"/>
    <w:rsid w:val="004A1D9C"/>
    <w:rsid w:val="004A398A"/>
    <w:rsid w:val="004A40FF"/>
    <w:rsid w:val="004A4CD4"/>
    <w:rsid w:val="004B4B47"/>
    <w:rsid w:val="004C098C"/>
    <w:rsid w:val="004C3B82"/>
    <w:rsid w:val="004D3CF0"/>
    <w:rsid w:val="004D70A5"/>
    <w:rsid w:val="004D7B8C"/>
    <w:rsid w:val="004E4AE7"/>
    <w:rsid w:val="004E4F18"/>
    <w:rsid w:val="00501972"/>
    <w:rsid w:val="005057AA"/>
    <w:rsid w:val="00506D5F"/>
    <w:rsid w:val="00507D07"/>
    <w:rsid w:val="00510BBA"/>
    <w:rsid w:val="00513499"/>
    <w:rsid w:val="00514204"/>
    <w:rsid w:val="005146E0"/>
    <w:rsid w:val="005165AF"/>
    <w:rsid w:val="00521302"/>
    <w:rsid w:val="0052462C"/>
    <w:rsid w:val="00524AD1"/>
    <w:rsid w:val="00531FB1"/>
    <w:rsid w:val="0053373A"/>
    <w:rsid w:val="00534B8A"/>
    <w:rsid w:val="00534BB3"/>
    <w:rsid w:val="00536474"/>
    <w:rsid w:val="0054012B"/>
    <w:rsid w:val="00540A9F"/>
    <w:rsid w:val="005412C7"/>
    <w:rsid w:val="005421DA"/>
    <w:rsid w:val="005501C5"/>
    <w:rsid w:val="005530D5"/>
    <w:rsid w:val="00554225"/>
    <w:rsid w:val="00554B69"/>
    <w:rsid w:val="00557A95"/>
    <w:rsid w:val="00560AD0"/>
    <w:rsid w:val="00560E33"/>
    <w:rsid w:val="005614A9"/>
    <w:rsid w:val="00562AB5"/>
    <w:rsid w:val="00564DF7"/>
    <w:rsid w:val="00565261"/>
    <w:rsid w:val="005707EE"/>
    <w:rsid w:val="00571712"/>
    <w:rsid w:val="00572254"/>
    <w:rsid w:val="00572D79"/>
    <w:rsid w:val="00580843"/>
    <w:rsid w:val="005823B3"/>
    <w:rsid w:val="00584A7A"/>
    <w:rsid w:val="00586D2A"/>
    <w:rsid w:val="00587EA2"/>
    <w:rsid w:val="005901E0"/>
    <w:rsid w:val="0059178C"/>
    <w:rsid w:val="00591AF9"/>
    <w:rsid w:val="00596B77"/>
    <w:rsid w:val="00596E96"/>
    <w:rsid w:val="005A085F"/>
    <w:rsid w:val="005A7C17"/>
    <w:rsid w:val="005B1DC9"/>
    <w:rsid w:val="005B6C2D"/>
    <w:rsid w:val="005C0B73"/>
    <w:rsid w:val="005C1539"/>
    <w:rsid w:val="005C1AB6"/>
    <w:rsid w:val="005D50BF"/>
    <w:rsid w:val="005D6892"/>
    <w:rsid w:val="005D6EDC"/>
    <w:rsid w:val="005D7397"/>
    <w:rsid w:val="005E1CB9"/>
    <w:rsid w:val="005E2D0E"/>
    <w:rsid w:val="005F1D5B"/>
    <w:rsid w:val="005F213A"/>
    <w:rsid w:val="005F5B00"/>
    <w:rsid w:val="005F74F6"/>
    <w:rsid w:val="00601449"/>
    <w:rsid w:val="00606663"/>
    <w:rsid w:val="00606D36"/>
    <w:rsid w:val="00612EE8"/>
    <w:rsid w:val="00613494"/>
    <w:rsid w:val="006140C8"/>
    <w:rsid w:val="00622145"/>
    <w:rsid w:val="006225C8"/>
    <w:rsid w:val="0062768E"/>
    <w:rsid w:val="00630665"/>
    <w:rsid w:val="00630AC4"/>
    <w:rsid w:val="00630E4D"/>
    <w:rsid w:val="006310AB"/>
    <w:rsid w:val="00634353"/>
    <w:rsid w:val="0063453D"/>
    <w:rsid w:val="006365F1"/>
    <w:rsid w:val="00640BF4"/>
    <w:rsid w:val="00640C66"/>
    <w:rsid w:val="00642191"/>
    <w:rsid w:val="00642DA4"/>
    <w:rsid w:val="00643455"/>
    <w:rsid w:val="00645C02"/>
    <w:rsid w:val="00646250"/>
    <w:rsid w:val="006469C5"/>
    <w:rsid w:val="006513A9"/>
    <w:rsid w:val="0065165F"/>
    <w:rsid w:val="00654EB4"/>
    <w:rsid w:val="00654EED"/>
    <w:rsid w:val="00656B15"/>
    <w:rsid w:val="00661ADD"/>
    <w:rsid w:val="00672264"/>
    <w:rsid w:val="006749DF"/>
    <w:rsid w:val="00687806"/>
    <w:rsid w:val="00687A43"/>
    <w:rsid w:val="00687C8D"/>
    <w:rsid w:val="00690DA3"/>
    <w:rsid w:val="00690E5A"/>
    <w:rsid w:val="0069426F"/>
    <w:rsid w:val="00695BDE"/>
    <w:rsid w:val="006A0779"/>
    <w:rsid w:val="006A08CC"/>
    <w:rsid w:val="006A2C27"/>
    <w:rsid w:val="006A3B87"/>
    <w:rsid w:val="006A558D"/>
    <w:rsid w:val="006A6867"/>
    <w:rsid w:val="006A68FF"/>
    <w:rsid w:val="006B1552"/>
    <w:rsid w:val="006B17CB"/>
    <w:rsid w:val="006B3F5B"/>
    <w:rsid w:val="006B4BB8"/>
    <w:rsid w:val="006C11CF"/>
    <w:rsid w:val="006C1ABF"/>
    <w:rsid w:val="006C2AF6"/>
    <w:rsid w:val="006C32E5"/>
    <w:rsid w:val="006C4C9F"/>
    <w:rsid w:val="006D1393"/>
    <w:rsid w:val="006D3CD1"/>
    <w:rsid w:val="006D413F"/>
    <w:rsid w:val="006E08E0"/>
    <w:rsid w:val="006E150F"/>
    <w:rsid w:val="006E161E"/>
    <w:rsid w:val="006E16FA"/>
    <w:rsid w:val="006E2707"/>
    <w:rsid w:val="006E4D34"/>
    <w:rsid w:val="006F1020"/>
    <w:rsid w:val="006F1B95"/>
    <w:rsid w:val="006F1E4C"/>
    <w:rsid w:val="006F1F8B"/>
    <w:rsid w:val="006F3185"/>
    <w:rsid w:val="006F32A6"/>
    <w:rsid w:val="006F33EC"/>
    <w:rsid w:val="007000A1"/>
    <w:rsid w:val="00700459"/>
    <w:rsid w:val="007028EC"/>
    <w:rsid w:val="0070373B"/>
    <w:rsid w:val="0070604F"/>
    <w:rsid w:val="00710569"/>
    <w:rsid w:val="007136CA"/>
    <w:rsid w:val="00714E65"/>
    <w:rsid w:val="007178C8"/>
    <w:rsid w:val="007242B7"/>
    <w:rsid w:val="00726760"/>
    <w:rsid w:val="00733A7A"/>
    <w:rsid w:val="00735E68"/>
    <w:rsid w:val="00740740"/>
    <w:rsid w:val="00740FB4"/>
    <w:rsid w:val="0074122A"/>
    <w:rsid w:val="007465BC"/>
    <w:rsid w:val="00750C4E"/>
    <w:rsid w:val="0075265D"/>
    <w:rsid w:val="00753AB9"/>
    <w:rsid w:val="00757ABE"/>
    <w:rsid w:val="00761343"/>
    <w:rsid w:val="0076205F"/>
    <w:rsid w:val="007628B5"/>
    <w:rsid w:val="0076558B"/>
    <w:rsid w:val="00774F1E"/>
    <w:rsid w:val="00776B8F"/>
    <w:rsid w:val="0077720D"/>
    <w:rsid w:val="00777249"/>
    <w:rsid w:val="00780327"/>
    <w:rsid w:val="0078332C"/>
    <w:rsid w:val="00787387"/>
    <w:rsid w:val="00790844"/>
    <w:rsid w:val="00790E93"/>
    <w:rsid w:val="007911EA"/>
    <w:rsid w:val="00791602"/>
    <w:rsid w:val="00791B34"/>
    <w:rsid w:val="00792885"/>
    <w:rsid w:val="0079783A"/>
    <w:rsid w:val="007A0059"/>
    <w:rsid w:val="007A2446"/>
    <w:rsid w:val="007A5BE5"/>
    <w:rsid w:val="007B7A26"/>
    <w:rsid w:val="007C033D"/>
    <w:rsid w:val="007C0BE7"/>
    <w:rsid w:val="007C0C4B"/>
    <w:rsid w:val="007C483D"/>
    <w:rsid w:val="007C5A2A"/>
    <w:rsid w:val="007C6FBE"/>
    <w:rsid w:val="007D0F3F"/>
    <w:rsid w:val="007D414C"/>
    <w:rsid w:val="007D57A4"/>
    <w:rsid w:val="007D7561"/>
    <w:rsid w:val="007D7923"/>
    <w:rsid w:val="007F2BB6"/>
    <w:rsid w:val="007F4F3A"/>
    <w:rsid w:val="007F6939"/>
    <w:rsid w:val="00805419"/>
    <w:rsid w:val="008108BC"/>
    <w:rsid w:val="00810F78"/>
    <w:rsid w:val="008114AF"/>
    <w:rsid w:val="008136B2"/>
    <w:rsid w:val="008137FC"/>
    <w:rsid w:val="00816866"/>
    <w:rsid w:val="008260B2"/>
    <w:rsid w:val="0082745C"/>
    <w:rsid w:val="008302F5"/>
    <w:rsid w:val="00830C1B"/>
    <w:rsid w:val="0083291D"/>
    <w:rsid w:val="00835117"/>
    <w:rsid w:val="008366D8"/>
    <w:rsid w:val="0084162F"/>
    <w:rsid w:val="008418D0"/>
    <w:rsid w:val="00843F2F"/>
    <w:rsid w:val="00844911"/>
    <w:rsid w:val="00846D30"/>
    <w:rsid w:val="00847B7D"/>
    <w:rsid w:val="00851EAD"/>
    <w:rsid w:val="00854A0E"/>
    <w:rsid w:val="00854C13"/>
    <w:rsid w:val="008606ED"/>
    <w:rsid w:val="00860DC7"/>
    <w:rsid w:val="0086243C"/>
    <w:rsid w:val="00865210"/>
    <w:rsid w:val="0086604E"/>
    <w:rsid w:val="008676A2"/>
    <w:rsid w:val="00870A81"/>
    <w:rsid w:val="008710FE"/>
    <w:rsid w:val="00876728"/>
    <w:rsid w:val="00882B2B"/>
    <w:rsid w:val="008847D1"/>
    <w:rsid w:val="00884A58"/>
    <w:rsid w:val="008937D6"/>
    <w:rsid w:val="008947C4"/>
    <w:rsid w:val="0089571C"/>
    <w:rsid w:val="00896628"/>
    <w:rsid w:val="00896BCA"/>
    <w:rsid w:val="00897828"/>
    <w:rsid w:val="008A068A"/>
    <w:rsid w:val="008A079D"/>
    <w:rsid w:val="008A2E8F"/>
    <w:rsid w:val="008A4C8D"/>
    <w:rsid w:val="008A50EC"/>
    <w:rsid w:val="008A736E"/>
    <w:rsid w:val="008B4ACE"/>
    <w:rsid w:val="008B5A8C"/>
    <w:rsid w:val="008B70C4"/>
    <w:rsid w:val="008C4441"/>
    <w:rsid w:val="008C50FE"/>
    <w:rsid w:val="008D00F5"/>
    <w:rsid w:val="008D04A8"/>
    <w:rsid w:val="008D0EBE"/>
    <w:rsid w:val="008D1D2B"/>
    <w:rsid w:val="008D2F25"/>
    <w:rsid w:val="008D45FE"/>
    <w:rsid w:val="008D4BB7"/>
    <w:rsid w:val="008D69B2"/>
    <w:rsid w:val="008E036B"/>
    <w:rsid w:val="008E1475"/>
    <w:rsid w:val="008E2A53"/>
    <w:rsid w:val="008E2DED"/>
    <w:rsid w:val="008E4885"/>
    <w:rsid w:val="008F0176"/>
    <w:rsid w:val="008F21B0"/>
    <w:rsid w:val="00910BEB"/>
    <w:rsid w:val="009152E0"/>
    <w:rsid w:val="0092629F"/>
    <w:rsid w:val="009315C2"/>
    <w:rsid w:val="00931CAF"/>
    <w:rsid w:val="009321CA"/>
    <w:rsid w:val="00936F8A"/>
    <w:rsid w:val="00940076"/>
    <w:rsid w:val="009421DD"/>
    <w:rsid w:val="0094332C"/>
    <w:rsid w:val="0095041D"/>
    <w:rsid w:val="00950579"/>
    <w:rsid w:val="00950D01"/>
    <w:rsid w:val="00951E65"/>
    <w:rsid w:val="009520F2"/>
    <w:rsid w:val="0095288A"/>
    <w:rsid w:val="00953E36"/>
    <w:rsid w:val="00953F88"/>
    <w:rsid w:val="009562B5"/>
    <w:rsid w:val="0096166A"/>
    <w:rsid w:val="00961ACA"/>
    <w:rsid w:val="00962891"/>
    <w:rsid w:val="00963E8F"/>
    <w:rsid w:val="009778BB"/>
    <w:rsid w:val="009807B5"/>
    <w:rsid w:val="009810A3"/>
    <w:rsid w:val="009864F4"/>
    <w:rsid w:val="0098778B"/>
    <w:rsid w:val="00990902"/>
    <w:rsid w:val="00990D1A"/>
    <w:rsid w:val="00993F1A"/>
    <w:rsid w:val="00994FE1"/>
    <w:rsid w:val="009952FA"/>
    <w:rsid w:val="00996002"/>
    <w:rsid w:val="0099779E"/>
    <w:rsid w:val="009A10D2"/>
    <w:rsid w:val="009A1721"/>
    <w:rsid w:val="009A3856"/>
    <w:rsid w:val="009A38FD"/>
    <w:rsid w:val="009A3FA9"/>
    <w:rsid w:val="009A5662"/>
    <w:rsid w:val="009A59C8"/>
    <w:rsid w:val="009B17A5"/>
    <w:rsid w:val="009B3715"/>
    <w:rsid w:val="009B4DC8"/>
    <w:rsid w:val="009B5055"/>
    <w:rsid w:val="009B7EA8"/>
    <w:rsid w:val="009B7F36"/>
    <w:rsid w:val="009C17D4"/>
    <w:rsid w:val="009C2887"/>
    <w:rsid w:val="009C377E"/>
    <w:rsid w:val="009C5346"/>
    <w:rsid w:val="009C64D4"/>
    <w:rsid w:val="009C7BEC"/>
    <w:rsid w:val="009D1187"/>
    <w:rsid w:val="009D13CD"/>
    <w:rsid w:val="009D168D"/>
    <w:rsid w:val="009D35D0"/>
    <w:rsid w:val="009E592C"/>
    <w:rsid w:val="009E60DD"/>
    <w:rsid w:val="009E6456"/>
    <w:rsid w:val="009F0790"/>
    <w:rsid w:val="009F1346"/>
    <w:rsid w:val="009F28BC"/>
    <w:rsid w:val="009F30C1"/>
    <w:rsid w:val="009F312C"/>
    <w:rsid w:val="009F367F"/>
    <w:rsid w:val="009F4578"/>
    <w:rsid w:val="009F62FE"/>
    <w:rsid w:val="009F7B07"/>
    <w:rsid w:val="00A02BEF"/>
    <w:rsid w:val="00A04B13"/>
    <w:rsid w:val="00A12016"/>
    <w:rsid w:val="00A1432D"/>
    <w:rsid w:val="00A15B8C"/>
    <w:rsid w:val="00A20794"/>
    <w:rsid w:val="00A2154A"/>
    <w:rsid w:val="00A2208E"/>
    <w:rsid w:val="00A22611"/>
    <w:rsid w:val="00A26EEC"/>
    <w:rsid w:val="00A275EE"/>
    <w:rsid w:val="00A3022D"/>
    <w:rsid w:val="00A3044B"/>
    <w:rsid w:val="00A333BC"/>
    <w:rsid w:val="00A33F1D"/>
    <w:rsid w:val="00A34F54"/>
    <w:rsid w:val="00A37862"/>
    <w:rsid w:val="00A41DE3"/>
    <w:rsid w:val="00A45A26"/>
    <w:rsid w:val="00A46599"/>
    <w:rsid w:val="00A46667"/>
    <w:rsid w:val="00A47AC4"/>
    <w:rsid w:val="00A512A6"/>
    <w:rsid w:val="00A51700"/>
    <w:rsid w:val="00A51839"/>
    <w:rsid w:val="00A61E08"/>
    <w:rsid w:val="00A64BE7"/>
    <w:rsid w:val="00A653B9"/>
    <w:rsid w:val="00A660B1"/>
    <w:rsid w:val="00A66C02"/>
    <w:rsid w:val="00A74216"/>
    <w:rsid w:val="00A80629"/>
    <w:rsid w:val="00A8064A"/>
    <w:rsid w:val="00A82DC6"/>
    <w:rsid w:val="00A8408E"/>
    <w:rsid w:val="00A91AFC"/>
    <w:rsid w:val="00A96F0E"/>
    <w:rsid w:val="00AA1FA7"/>
    <w:rsid w:val="00AA4056"/>
    <w:rsid w:val="00AA7A40"/>
    <w:rsid w:val="00AA7B5A"/>
    <w:rsid w:val="00AB2DE9"/>
    <w:rsid w:val="00AB5BC5"/>
    <w:rsid w:val="00AB7369"/>
    <w:rsid w:val="00AD3381"/>
    <w:rsid w:val="00AD47F4"/>
    <w:rsid w:val="00AE383B"/>
    <w:rsid w:val="00AE6663"/>
    <w:rsid w:val="00AF4740"/>
    <w:rsid w:val="00AF584A"/>
    <w:rsid w:val="00AF70C2"/>
    <w:rsid w:val="00B0481B"/>
    <w:rsid w:val="00B06383"/>
    <w:rsid w:val="00B06393"/>
    <w:rsid w:val="00B074FA"/>
    <w:rsid w:val="00B07EF5"/>
    <w:rsid w:val="00B11DC8"/>
    <w:rsid w:val="00B123E6"/>
    <w:rsid w:val="00B12707"/>
    <w:rsid w:val="00B15911"/>
    <w:rsid w:val="00B160C6"/>
    <w:rsid w:val="00B1786C"/>
    <w:rsid w:val="00B178B8"/>
    <w:rsid w:val="00B21045"/>
    <w:rsid w:val="00B25482"/>
    <w:rsid w:val="00B27407"/>
    <w:rsid w:val="00B3022F"/>
    <w:rsid w:val="00B3277B"/>
    <w:rsid w:val="00B33176"/>
    <w:rsid w:val="00B3331A"/>
    <w:rsid w:val="00B34AD9"/>
    <w:rsid w:val="00B37AEE"/>
    <w:rsid w:val="00B4028C"/>
    <w:rsid w:val="00B453A1"/>
    <w:rsid w:val="00B45990"/>
    <w:rsid w:val="00B501ED"/>
    <w:rsid w:val="00B51977"/>
    <w:rsid w:val="00B51F74"/>
    <w:rsid w:val="00B53AFF"/>
    <w:rsid w:val="00B55CC4"/>
    <w:rsid w:val="00B56667"/>
    <w:rsid w:val="00B57EA7"/>
    <w:rsid w:val="00B624B8"/>
    <w:rsid w:val="00B66C95"/>
    <w:rsid w:val="00B74ADD"/>
    <w:rsid w:val="00B80DE7"/>
    <w:rsid w:val="00B8120A"/>
    <w:rsid w:val="00B819FF"/>
    <w:rsid w:val="00B839C1"/>
    <w:rsid w:val="00B840BF"/>
    <w:rsid w:val="00B847E6"/>
    <w:rsid w:val="00B86ABB"/>
    <w:rsid w:val="00B87708"/>
    <w:rsid w:val="00B878EA"/>
    <w:rsid w:val="00B92962"/>
    <w:rsid w:val="00B92CF4"/>
    <w:rsid w:val="00B9762C"/>
    <w:rsid w:val="00B97657"/>
    <w:rsid w:val="00BA63D1"/>
    <w:rsid w:val="00BB223B"/>
    <w:rsid w:val="00BC2083"/>
    <w:rsid w:val="00BC7831"/>
    <w:rsid w:val="00BD3992"/>
    <w:rsid w:val="00BD5E75"/>
    <w:rsid w:val="00BE26C8"/>
    <w:rsid w:val="00BE3075"/>
    <w:rsid w:val="00BE6158"/>
    <w:rsid w:val="00BE6667"/>
    <w:rsid w:val="00BE6DD8"/>
    <w:rsid w:val="00BE77D6"/>
    <w:rsid w:val="00BF2A48"/>
    <w:rsid w:val="00BF2DE2"/>
    <w:rsid w:val="00BF57F9"/>
    <w:rsid w:val="00C02C68"/>
    <w:rsid w:val="00C03926"/>
    <w:rsid w:val="00C04AFE"/>
    <w:rsid w:val="00C06510"/>
    <w:rsid w:val="00C06F22"/>
    <w:rsid w:val="00C12E82"/>
    <w:rsid w:val="00C20F95"/>
    <w:rsid w:val="00C259B4"/>
    <w:rsid w:val="00C2658C"/>
    <w:rsid w:val="00C26FE9"/>
    <w:rsid w:val="00C27F53"/>
    <w:rsid w:val="00C31074"/>
    <w:rsid w:val="00C31728"/>
    <w:rsid w:val="00C32352"/>
    <w:rsid w:val="00C344FE"/>
    <w:rsid w:val="00C3544C"/>
    <w:rsid w:val="00C3554E"/>
    <w:rsid w:val="00C35906"/>
    <w:rsid w:val="00C363E3"/>
    <w:rsid w:val="00C422ED"/>
    <w:rsid w:val="00C559DF"/>
    <w:rsid w:val="00C6050C"/>
    <w:rsid w:val="00C62B6D"/>
    <w:rsid w:val="00C75053"/>
    <w:rsid w:val="00C77207"/>
    <w:rsid w:val="00C8198F"/>
    <w:rsid w:val="00C81E3A"/>
    <w:rsid w:val="00C82689"/>
    <w:rsid w:val="00C8443C"/>
    <w:rsid w:val="00C85C87"/>
    <w:rsid w:val="00C91A49"/>
    <w:rsid w:val="00C9488D"/>
    <w:rsid w:val="00C9637F"/>
    <w:rsid w:val="00C979D5"/>
    <w:rsid w:val="00CA29D3"/>
    <w:rsid w:val="00CA6356"/>
    <w:rsid w:val="00CB7178"/>
    <w:rsid w:val="00CC4272"/>
    <w:rsid w:val="00CC45B6"/>
    <w:rsid w:val="00CC5321"/>
    <w:rsid w:val="00CC5397"/>
    <w:rsid w:val="00CC6506"/>
    <w:rsid w:val="00CC7730"/>
    <w:rsid w:val="00CD00F5"/>
    <w:rsid w:val="00CD05D9"/>
    <w:rsid w:val="00CD30DB"/>
    <w:rsid w:val="00CD3383"/>
    <w:rsid w:val="00CD4723"/>
    <w:rsid w:val="00CD5CA8"/>
    <w:rsid w:val="00CE3CFF"/>
    <w:rsid w:val="00CF5C98"/>
    <w:rsid w:val="00D00543"/>
    <w:rsid w:val="00D005D4"/>
    <w:rsid w:val="00D025FE"/>
    <w:rsid w:val="00D055CC"/>
    <w:rsid w:val="00D13056"/>
    <w:rsid w:val="00D14649"/>
    <w:rsid w:val="00D149E6"/>
    <w:rsid w:val="00D17893"/>
    <w:rsid w:val="00D20722"/>
    <w:rsid w:val="00D20B81"/>
    <w:rsid w:val="00D2312E"/>
    <w:rsid w:val="00D2369D"/>
    <w:rsid w:val="00D24198"/>
    <w:rsid w:val="00D33D0B"/>
    <w:rsid w:val="00D345F8"/>
    <w:rsid w:val="00D4761D"/>
    <w:rsid w:val="00D50D1F"/>
    <w:rsid w:val="00D51CD6"/>
    <w:rsid w:val="00D54FC2"/>
    <w:rsid w:val="00D6431E"/>
    <w:rsid w:val="00D6554C"/>
    <w:rsid w:val="00D7142F"/>
    <w:rsid w:val="00D7256A"/>
    <w:rsid w:val="00D7635B"/>
    <w:rsid w:val="00D83CC6"/>
    <w:rsid w:val="00D84DF6"/>
    <w:rsid w:val="00D86D3B"/>
    <w:rsid w:val="00D90752"/>
    <w:rsid w:val="00D92047"/>
    <w:rsid w:val="00D93B6C"/>
    <w:rsid w:val="00D93EC6"/>
    <w:rsid w:val="00D94C8F"/>
    <w:rsid w:val="00D95944"/>
    <w:rsid w:val="00D95E10"/>
    <w:rsid w:val="00D96918"/>
    <w:rsid w:val="00D96C92"/>
    <w:rsid w:val="00D97239"/>
    <w:rsid w:val="00DA1E3B"/>
    <w:rsid w:val="00DA3BE0"/>
    <w:rsid w:val="00DA5959"/>
    <w:rsid w:val="00DB3AE7"/>
    <w:rsid w:val="00DB3C01"/>
    <w:rsid w:val="00DB46BC"/>
    <w:rsid w:val="00DB48E2"/>
    <w:rsid w:val="00DB4C28"/>
    <w:rsid w:val="00DC08DC"/>
    <w:rsid w:val="00DC3BFA"/>
    <w:rsid w:val="00DC52B1"/>
    <w:rsid w:val="00DD1BE5"/>
    <w:rsid w:val="00DD1F81"/>
    <w:rsid w:val="00DD4857"/>
    <w:rsid w:val="00DE084F"/>
    <w:rsid w:val="00DE0B21"/>
    <w:rsid w:val="00DE1041"/>
    <w:rsid w:val="00DE36BF"/>
    <w:rsid w:val="00DF32EC"/>
    <w:rsid w:val="00DF4F73"/>
    <w:rsid w:val="00E0134E"/>
    <w:rsid w:val="00E020FA"/>
    <w:rsid w:val="00E024F1"/>
    <w:rsid w:val="00E03C07"/>
    <w:rsid w:val="00E03FC7"/>
    <w:rsid w:val="00E074A7"/>
    <w:rsid w:val="00E079A2"/>
    <w:rsid w:val="00E079B3"/>
    <w:rsid w:val="00E1273A"/>
    <w:rsid w:val="00E12889"/>
    <w:rsid w:val="00E15569"/>
    <w:rsid w:val="00E24160"/>
    <w:rsid w:val="00E2495C"/>
    <w:rsid w:val="00E24E29"/>
    <w:rsid w:val="00E25C19"/>
    <w:rsid w:val="00E34993"/>
    <w:rsid w:val="00E360C0"/>
    <w:rsid w:val="00E406A8"/>
    <w:rsid w:val="00E4072B"/>
    <w:rsid w:val="00E431B6"/>
    <w:rsid w:val="00E464DE"/>
    <w:rsid w:val="00E476B0"/>
    <w:rsid w:val="00E53907"/>
    <w:rsid w:val="00E60AA8"/>
    <w:rsid w:val="00E61C93"/>
    <w:rsid w:val="00E620E9"/>
    <w:rsid w:val="00E62210"/>
    <w:rsid w:val="00E62BB6"/>
    <w:rsid w:val="00E6337C"/>
    <w:rsid w:val="00E6629B"/>
    <w:rsid w:val="00E7101D"/>
    <w:rsid w:val="00E77078"/>
    <w:rsid w:val="00E80AEA"/>
    <w:rsid w:val="00E80D04"/>
    <w:rsid w:val="00E85E86"/>
    <w:rsid w:val="00E879EE"/>
    <w:rsid w:val="00E9070B"/>
    <w:rsid w:val="00E929A7"/>
    <w:rsid w:val="00E92AD4"/>
    <w:rsid w:val="00EA13CC"/>
    <w:rsid w:val="00EA37D7"/>
    <w:rsid w:val="00EA4F88"/>
    <w:rsid w:val="00EB3A0F"/>
    <w:rsid w:val="00EB666B"/>
    <w:rsid w:val="00EC05CD"/>
    <w:rsid w:val="00EC2325"/>
    <w:rsid w:val="00EC23B4"/>
    <w:rsid w:val="00EC3913"/>
    <w:rsid w:val="00EC3F4F"/>
    <w:rsid w:val="00EC6BFA"/>
    <w:rsid w:val="00ED3FA1"/>
    <w:rsid w:val="00ED411B"/>
    <w:rsid w:val="00ED4A53"/>
    <w:rsid w:val="00ED4F65"/>
    <w:rsid w:val="00ED5C85"/>
    <w:rsid w:val="00ED69E3"/>
    <w:rsid w:val="00EE17CE"/>
    <w:rsid w:val="00EE5632"/>
    <w:rsid w:val="00EF242B"/>
    <w:rsid w:val="00EF2F94"/>
    <w:rsid w:val="00EF5D66"/>
    <w:rsid w:val="00F01FF9"/>
    <w:rsid w:val="00F035D1"/>
    <w:rsid w:val="00F042AB"/>
    <w:rsid w:val="00F04FD8"/>
    <w:rsid w:val="00F12B93"/>
    <w:rsid w:val="00F1733E"/>
    <w:rsid w:val="00F17D37"/>
    <w:rsid w:val="00F206C7"/>
    <w:rsid w:val="00F219BC"/>
    <w:rsid w:val="00F22E8D"/>
    <w:rsid w:val="00F26576"/>
    <w:rsid w:val="00F27B92"/>
    <w:rsid w:val="00F4666B"/>
    <w:rsid w:val="00F46A89"/>
    <w:rsid w:val="00F50D1B"/>
    <w:rsid w:val="00F52996"/>
    <w:rsid w:val="00F53DC7"/>
    <w:rsid w:val="00F5539E"/>
    <w:rsid w:val="00F56BE5"/>
    <w:rsid w:val="00F57237"/>
    <w:rsid w:val="00F6013A"/>
    <w:rsid w:val="00F615AC"/>
    <w:rsid w:val="00F62D17"/>
    <w:rsid w:val="00F67BC4"/>
    <w:rsid w:val="00F71352"/>
    <w:rsid w:val="00F71A29"/>
    <w:rsid w:val="00F726FD"/>
    <w:rsid w:val="00F77319"/>
    <w:rsid w:val="00F80F76"/>
    <w:rsid w:val="00F81A61"/>
    <w:rsid w:val="00F826CE"/>
    <w:rsid w:val="00F91BAF"/>
    <w:rsid w:val="00F92B12"/>
    <w:rsid w:val="00F958A3"/>
    <w:rsid w:val="00F95AF1"/>
    <w:rsid w:val="00F9612A"/>
    <w:rsid w:val="00F969D0"/>
    <w:rsid w:val="00FA3A35"/>
    <w:rsid w:val="00FA5BD9"/>
    <w:rsid w:val="00FA7609"/>
    <w:rsid w:val="00FB0A3B"/>
    <w:rsid w:val="00FB2FAA"/>
    <w:rsid w:val="00FB334F"/>
    <w:rsid w:val="00FB3E39"/>
    <w:rsid w:val="00FB446F"/>
    <w:rsid w:val="00FB4C4C"/>
    <w:rsid w:val="00FB5070"/>
    <w:rsid w:val="00FB5B0E"/>
    <w:rsid w:val="00FC0BD9"/>
    <w:rsid w:val="00FC1A65"/>
    <w:rsid w:val="00FC34F4"/>
    <w:rsid w:val="00FC4280"/>
    <w:rsid w:val="00FC5815"/>
    <w:rsid w:val="00FD11D1"/>
    <w:rsid w:val="00FD1F87"/>
    <w:rsid w:val="00FD28E9"/>
    <w:rsid w:val="00FD2ABB"/>
    <w:rsid w:val="00FD322C"/>
    <w:rsid w:val="00FD3D40"/>
    <w:rsid w:val="00FD4690"/>
    <w:rsid w:val="00FD6E91"/>
    <w:rsid w:val="00FE1398"/>
    <w:rsid w:val="00FE28E6"/>
    <w:rsid w:val="00FE4157"/>
    <w:rsid w:val="00FE70FB"/>
    <w:rsid w:val="00FE76C8"/>
    <w:rsid w:val="00FF2CE4"/>
    <w:rsid w:val="00FF3294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45E6-5C25-4B29-8884-0A13D412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73"/>
  </w:style>
  <w:style w:type="paragraph" w:styleId="Balk1">
    <w:name w:val="heading 1"/>
    <w:basedOn w:val="Normal"/>
    <w:link w:val="Balk1Char"/>
    <w:uiPriority w:val="9"/>
    <w:qFormat/>
    <w:rsid w:val="00791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1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0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37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160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791602"/>
  </w:style>
  <w:style w:type="character" w:customStyle="1" w:styleId="Balk2Char">
    <w:name w:val="Başlık 2 Char"/>
    <w:basedOn w:val="VarsaylanParagrafYazTipi"/>
    <w:link w:val="Balk2"/>
    <w:uiPriority w:val="9"/>
    <w:rsid w:val="00791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9160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6554C"/>
    <w:rPr>
      <w:b/>
      <w:bCs/>
    </w:rPr>
  </w:style>
  <w:style w:type="character" w:customStyle="1" w:styleId="grame">
    <w:name w:val="grame"/>
    <w:basedOn w:val="VarsaylanParagrafYazTipi"/>
    <w:rsid w:val="008114AF"/>
  </w:style>
  <w:style w:type="character" w:customStyle="1" w:styleId="spelle">
    <w:name w:val="spelle"/>
    <w:basedOn w:val="VarsaylanParagrafYazTipi"/>
    <w:rsid w:val="008114AF"/>
  </w:style>
  <w:style w:type="paragraph" w:styleId="stbilgi">
    <w:name w:val="header"/>
    <w:basedOn w:val="Normal"/>
    <w:link w:val="s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B9B"/>
  </w:style>
  <w:style w:type="paragraph" w:styleId="Altbilgi">
    <w:name w:val="footer"/>
    <w:basedOn w:val="Normal"/>
    <w:link w:val="Al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B9B"/>
  </w:style>
  <w:style w:type="character" w:customStyle="1" w:styleId="Balk3Char">
    <w:name w:val="Başlık 3 Char"/>
    <w:basedOn w:val="VarsaylanParagrafYazTipi"/>
    <w:link w:val="Balk3"/>
    <w:uiPriority w:val="9"/>
    <w:semiHidden/>
    <w:rsid w:val="007C0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37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rmal1">
    <w:name w:val="normal1"/>
    <w:basedOn w:val="VarsaylanParagrafYazTipi"/>
    <w:rsid w:val="005B1DC9"/>
  </w:style>
  <w:style w:type="paragraph" w:customStyle="1" w:styleId="2-ortabaslk">
    <w:name w:val="2-ortabaslk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8D00F5"/>
  </w:style>
  <w:style w:type="paragraph" w:styleId="ListeParagraf">
    <w:name w:val="List Paragraph"/>
    <w:basedOn w:val="Normal"/>
    <w:uiPriority w:val="34"/>
    <w:qFormat/>
    <w:rsid w:val="00484F6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pp">
    <w:name w:val="topp"/>
    <w:basedOn w:val="Normal"/>
    <w:rsid w:val="001F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C3F4F"/>
    <w:rPr>
      <w:i/>
      <w:iCs/>
    </w:rPr>
  </w:style>
  <w:style w:type="paragraph" w:customStyle="1" w:styleId="selectionshareable">
    <w:name w:val="selectionshareable"/>
    <w:basedOn w:val="Normal"/>
    <w:rsid w:val="00F9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4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4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4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2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47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68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307">
          <w:marLeft w:val="113"/>
          <w:marRight w:val="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594">
          <w:marLeft w:val="-450"/>
          <w:marRight w:val="-45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1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8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78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28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98EC5-447E-4D8C-AE05-4354DAB5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674</cp:revision>
  <dcterms:created xsi:type="dcterms:W3CDTF">2015-01-01T07:03:00Z</dcterms:created>
  <dcterms:modified xsi:type="dcterms:W3CDTF">2015-06-22T10:53:00Z</dcterms:modified>
</cp:coreProperties>
</file>